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「INTERNET YAMERO」カラオケ音源使用上の注意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動画・生放送などで歌唱用に限り自由に使ってください。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スーパーチャット・メンバー限定などの金銭の発生する利用についても問題ありません。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「yamero_background」の画像も「INTERNET YAMERO」に関係する動画なら使って構いません。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概要欄などに下記のURLを記載して「NEEDY GIRL OVERDOSE」を紹介してください！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https://store.steampowered.com/app/1451940/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※書くことができない場合は、曲を歌った前後などでゲームを紹介してください！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Gungsuh" w:cs="Gungsuh" w:eastAsia="Gungsuh" w:hAnsi="Gungsuh"/>
          <w:sz w:val="21"/>
          <w:szCs w:val="21"/>
          <w:highlight w:val="white"/>
          <w:rtl w:val="0"/>
        </w:rPr>
        <w:t xml:space="preserve">歌唱以外の用途、チケット販売のあるライブなどの使用については下記フォームよりご連絡ください。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https://docs.google.com/forms/d/e/1FAIpQLSeyPp9GrnvYMI9f8767MGf81ffzI8srM4W926MnaqGADXGNiw/viewform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